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F5B6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  <w:r w:rsidRPr="00A15F28">
        <w:rPr>
          <w:rFonts w:ascii="Century Gothic" w:eastAsia="Times New Roman" w:hAnsi="Century Gothic" w:cs="Times New Roman"/>
          <w:b/>
          <w:noProof/>
          <w:sz w:val="32"/>
          <w:szCs w:val="32"/>
          <w:lang w:eastAsia="fr-FR"/>
        </w:rPr>
        <w:drawing>
          <wp:inline distT="0" distB="0" distL="0" distR="0" wp14:anchorId="4B1C40DB" wp14:editId="15F0F2BE">
            <wp:extent cx="1533525" cy="1272537"/>
            <wp:effectExtent l="0" t="0" r="0" b="4445"/>
            <wp:docPr id="2" name="Image 2" descr="N:\Charte graphique 2017\logos\Logo_CD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harte graphique 2017\logos\Logo_CD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56" cy="127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0097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</w:p>
    <w:p w14:paraId="3F12608B" w14:textId="77777777" w:rsidR="0019465F" w:rsidRPr="00A15F28" w:rsidRDefault="0019465F" w:rsidP="0019465F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</w:p>
    <w:p w14:paraId="3F0E9D79" w14:textId="77777777" w:rsidR="0019465F" w:rsidRPr="00A15F28" w:rsidRDefault="0019465F" w:rsidP="0019465F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color w:val="00FFCC"/>
          <w:sz w:val="32"/>
          <w:szCs w:val="32"/>
          <w:lang w:eastAsia="fr-FR"/>
        </w:rPr>
      </w:pPr>
      <w:r w:rsidRPr="00A15F28">
        <w:rPr>
          <w:rFonts w:ascii="Century Gothic" w:eastAsia="Times New Roman" w:hAnsi="Century Gothic" w:cs="Times New Roman"/>
          <w:b/>
          <w:color w:val="00FFCC"/>
          <w:sz w:val="32"/>
          <w:szCs w:val="32"/>
          <w:lang w:eastAsia="fr-FR"/>
        </w:rPr>
        <w:t>FILIERE CULTURELLE – Enseignement artistique</w:t>
      </w:r>
    </w:p>
    <w:p w14:paraId="2EBBF0CB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7B115A4F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63C27C3D" w14:textId="77777777" w:rsidR="0019465F" w:rsidRPr="00A15F28" w:rsidRDefault="0019465F" w:rsidP="0019465F">
      <w:pPr>
        <w:numPr>
          <w:ilvl w:val="0"/>
          <w:numId w:val="1"/>
        </w:num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A15F28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Cadre d’emplois des Directeurs d’Etablissement d’Enseignement Artistique – Catégorie A</w:t>
      </w:r>
    </w:p>
    <w:p w14:paraId="37250D99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23876D77" w14:textId="77777777" w:rsidR="0019465F" w:rsidRPr="00A15F28" w:rsidRDefault="0019465F" w:rsidP="0019465F">
      <w:pPr>
        <w:numPr>
          <w:ilvl w:val="0"/>
          <w:numId w:val="1"/>
        </w:num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A15F28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Cadre d’emplois des Professeurs d’Enseignement Artistique - Catégorie A</w:t>
      </w:r>
    </w:p>
    <w:p w14:paraId="1D7F41A1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36057755" w14:textId="77777777" w:rsidR="0019465F" w:rsidRPr="00A15F28" w:rsidRDefault="0019465F" w:rsidP="0019465F">
      <w:pPr>
        <w:numPr>
          <w:ilvl w:val="0"/>
          <w:numId w:val="1"/>
        </w:num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A15F28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Cadre d’emplois des Assistants d’Enseignement Artistique – Catégorie B</w:t>
      </w:r>
    </w:p>
    <w:p w14:paraId="0ABFDA6A" w14:textId="77777777" w:rsidR="0019465F" w:rsidRPr="00A15F28" w:rsidRDefault="0019465F" w:rsidP="0019465F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7D2AC283" w14:textId="77777777" w:rsidR="0019465F" w:rsidRPr="00A15F28" w:rsidRDefault="0019465F" w:rsidP="0019465F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6C7509A8" w14:textId="77777777" w:rsidR="0019465F" w:rsidRPr="00A15F28" w:rsidRDefault="0019465F" w:rsidP="0019465F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61006BCA" w14:textId="77777777" w:rsidR="0019465F" w:rsidRPr="00A15F28" w:rsidRDefault="0019465F" w:rsidP="0019465F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683404AA" w14:textId="77777777" w:rsidR="0019465F" w:rsidRPr="00A15F28" w:rsidRDefault="0019465F" w:rsidP="0019465F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2EA3D742" w14:textId="77777777" w:rsidR="0019465F" w:rsidRPr="00A15F28" w:rsidRDefault="0019465F" w:rsidP="0019465F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5E85CF39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color w:val="00FFCC"/>
          <w:lang w:eastAsia="fr-FR"/>
        </w:rPr>
      </w:pPr>
      <w:bookmarkStart w:id="0" w:name="_Toc240446984"/>
      <w:bookmarkStart w:id="1" w:name="_Toc240447098"/>
      <w:bookmarkStart w:id="2" w:name="_Toc240447347"/>
      <w:bookmarkStart w:id="3" w:name="_Toc240447566"/>
      <w:bookmarkStart w:id="4" w:name="_Toc240447678"/>
      <w:bookmarkStart w:id="5" w:name="_Toc240448140"/>
      <w:bookmarkStart w:id="6" w:name="_Toc240448219"/>
      <w:bookmarkStart w:id="7" w:name="_Toc240449241"/>
      <w:bookmarkStart w:id="8" w:name="_Toc240449520"/>
      <w:bookmarkStart w:id="9" w:name="_Toc240858304"/>
      <w:r w:rsidRPr="00A15F28">
        <w:rPr>
          <w:rFonts w:ascii="Century Gothic" w:eastAsia="Times New Roman" w:hAnsi="Century Gothic" w:cs="Times New Roman"/>
          <w:b/>
          <w:color w:val="00FFCC"/>
          <w:lang w:eastAsia="fr-FR"/>
        </w:rPr>
        <w:t>CADRE D’EMPLOIS DES DIRECTEUR D’ETABLISSEMENT D’ENSEIGNEMENT ARTISTIQUE</w:t>
      </w:r>
      <w:bookmarkStart w:id="10" w:name="_Toc2404481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15F28">
        <w:rPr>
          <w:rFonts w:ascii="Century Gothic" w:eastAsia="Times New Roman" w:hAnsi="Century Gothic" w:cs="Times New Roman"/>
          <w:b/>
          <w:color w:val="00FFCC"/>
          <w:lang w:eastAsia="fr-FR"/>
        </w:rPr>
        <w:t xml:space="preserve"> - CATEGORIE A</w:t>
      </w:r>
      <w:bookmarkEnd w:id="10"/>
    </w:p>
    <w:p w14:paraId="4E6BAC27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13B823F8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</w:p>
    <w:p w14:paraId="1A48A5BB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Century Gothic" w:eastAsia="Times New Roman" w:hAnsi="Century Gothic" w:cs="Times New Roman"/>
          <w:b/>
          <w:lang w:eastAsia="fr-FR"/>
        </w:rPr>
        <w:t>Directeur d’établissement d’enseignement artistique de 1ère catégorie</w:t>
      </w:r>
    </w:p>
    <w:p w14:paraId="700AB918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9465F" w:rsidRPr="00A15F28" w14:paraId="5DA2AE47" w14:textId="77777777" w:rsidTr="00786BC9">
        <w:trPr>
          <w:cantSplit/>
        </w:trPr>
        <w:tc>
          <w:tcPr>
            <w:tcW w:w="2411" w:type="dxa"/>
            <w:vMerge w:val="restart"/>
          </w:tcPr>
          <w:p w14:paraId="666BB677" w14:textId="77777777" w:rsidR="0019465F" w:rsidRPr="00A15F28" w:rsidRDefault="0019465F" w:rsidP="00786BC9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7659" w:type="dxa"/>
            <w:gridSpan w:val="9"/>
          </w:tcPr>
          <w:p w14:paraId="4D43F109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  <w:p w14:paraId="4282BF22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ECHELONS</w:t>
            </w:r>
          </w:p>
          <w:p w14:paraId="2CEB6587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9465F" w:rsidRPr="00A15F28" w14:paraId="4ED54413" w14:textId="77777777" w:rsidTr="00786BC9">
        <w:trPr>
          <w:cantSplit/>
        </w:trPr>
        <w:tc>
          <w:tcPr>
            <w:tcW w:w="2411" w:type="dxa"/>
            <w:vMerge/>
          </w:tcPr>
          <w:p w14:paraId="4504C983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63B379C2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vAlign w:val="center"/>
          </w:tcPr>
          <w:p w14:paraId="7752F924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vAlign w:val="center"/>
          </w:tcPr>
          <w:p w14:paraId="452CC8F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vAlign w:val="center"/>
          </w:tcPr>
          <w:p w14:paraId="6226CBB3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vAlign w:val="center"/>
          </w:tcPr>
          <w:p w14:paraId="05618AA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vAlign w:val="center"/>
          </w:tcPr>
          <w:p w14:paraId="0A11602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vAlign w:val="center"/>
          </w:tcPr>
          <w:p w14:paraId="57A3253D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vAlign w:val="center"/>
          </w:tcPr>
          <w:p w14:paraId="28D88A4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1" w:type="dxa"/>
            <w:vAlign w:val="center"/>
          </w:tcPr>
          <w:p w14:paraId="163D759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19465F" w:rsidRPr="00A15F28" w14:paraId="12FB2F0B" w14:textId="77777777" w:rsidTr="00786BC9">
        <w:trPr>
          <w:cantSplit/>
        </w:trPr>
        <w:tc>
          <w:tcPr>
            <w:tcW w:w="2411" w:type="dxa"/>
          </w:tcPr>
          <w:p w14:paraId="66A17068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5A622803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851" w:type="dxa"/>
            <w:vAlign w:val="center"/>
          </w:tcPr>
          <w:p w14:paraId="02A5D9F4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634</w:t>
            </w:r>
          </w:p>
        </w:tc>
        <w:tc>
          <w:tcPr>
            <w:tcW w:w="851" w:type="dxa"/>
            <w:vAlign w:val="center"/>
          </w:tcPr>
          <w:p w14:paraId="2FA71778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681</w:t>
            </w:r>
          </w:p>
        </w:tc>
        <w:tc>
          <w:tcPr>
            <w:tcW w:w="851" w:type="dxa"/>
            <w:vAlign w:val="center"/>
          </w:tcPr>
          <w:p w14:paraId="383C286B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851" w:type="dxa"/>
            <w:vAlign w:val="center"/>
          </w:tcPr>
          <w:p w14:paraId="76E768D5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851" w:type="dxa"/>
            <w:vAlign w:val="center"/>
          </w:tcPr>
          <w:p w14:paraId="26ADBD0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853</w:t>
            </w:r>
          </w:p>
        </w:tc>
        <w:tc>
          <w:tcPr>
            <w:tcW w:w="851" w:type="dxa"/>
            <w:vAlign w:val="center"/>
          </w:tcPr>
          <w:p w14:paraId="72395C94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919</w:t>
            </w:r>
          </w:p>
        </w:tc>
        <w:tc>
          <w:tcPr>
            <w:tcW w:w="851" w:type="dxa"/>
            <w:vAlign w:val="center"/>
          </w:tcPr>
          <w:p w14:paraId="1DA18BF5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969</w:t>
            </w:r>
          </w:p>
        </w:tc>
        <w:tc>
          <w:tcPr>
            <w:tcW w:w="851" w:type="dxa"/>
            <w:vAlign w:val="center"/>
          </w:tcPr>
          <w:p w14:paraId="598308F3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1027</w:t>
            </w:r>
          </w:p>
        </w:tc>
      </w:tr>
      <w:tr w:rsidR="0019465F" w:rsidRPr="00A15F28" w14:paraId="40F96999" w14:textId="77777777" w:rsidTr="00786BC9">
        <w:trPr>
          <w:cantSplit/>
        </w:trPr>
        <w:tc>
          <w:tcPr>
            <w:tcW w:w="2411" w:type="dxa"/>
          </w:tcPr>
          <w:p w14:paraId="49486787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851" w:type="dxa"/>
            <w:vAlign w:val="center"/>
          </w:tcPr>
          <w:p w14:paraId="79B87829" w14:textId="53EB9974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507</w:t>
            </w:r>
          </w:p>
        </w:tc>
        <w:tc>
          <w:tcPr>
            <w:tcW w:w="851" w:type="dxa"/>
            <w:vAlign w:val="center"/>
          </w:tcPr>
          <w:p w14:paraId="34E6C018" w14:textId="0907A639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536</w:t>
            </w:r>
          </w:p>
        </w:tc>
        <w:tc>
          <w:tcPr>
            <w:tcW w:w="851" w:type="dxa"/>
            <w:vAlign w:val="center"/>
          </w:tcPr>
          <w:p w14:paraId="136434A9" w14:textId="308D5388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851" w:type="dxa"/>
            <w:vAlign w:val="center"/>
          </w:tcPr>
          <w:p w14:paraId="0644E601" w14:textId="66849DFB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851" w:type="dxa"/>
            <w:vAlign w:val="center"/>
          </w:tcPr>
          <w:p w14:paraId="1C386718" w14:textId="3E446F29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851" w:type="dxa"/>
            <w:vAlign w:val="center"/>
          </w:tcPr>
          <w:p w14:paraId="3AD7B612" w14:textId="4D403E0B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851" w:type="dxa"/>
            <w:vAlign w:val="center"/>
          </w:tcPr>
          <w:p w14:paraId="0070ACC8" w14:textId="2CB16FA8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753</w:t>
            </w:r>
          </w:p>
        </w:tc>
        <w:tc>
          <w:tcPr>
            <w:tcW w:w="851" w:type="dxa"/>
            <w:vAlign w:val="center"/>
          </w:tcPr>
          <w:p w14:paraId="7DA118C5" w14:textId="62894C6C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851" w:type="dxa"/>
            <w:vAlign w:val="center"/>
          </w:tcPr>
          <w:p w14:paraId="28402C8A" w14:textId="5907D040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835</w:t>
            </w:r>
          </w:p>
        </w:tc>
      </w:tr>
      <w:tr w:rsidR="0019465F" w:rsidRPr="00A15F28" w14:paraId="16F21205" w14:textId="77777777" w:rsidTr="00786BC9">
        <w:trPr>
          <w:cantSplit/>
        </w:trPr>
        <w:tc>
          <w:tcPr>
            <w:tcW w:w="2411" w:type="dxa"/>
          </w:tcPr>
          <w:p w14:paraId="3B54E6A7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851" w:type="dxa"/>
            <w:vAlign w:val="center"/>
          </w:tcPr>
          <w:p w14:paraId="432166DD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1a6m</w:t>
            </w:r>
          </w:p>
        </w:tc>
        <w:tc>
          <w:tcPr>
            <w:tcW w:w="851" w:type="dxa"/>
            <w:vAlign w:val="center"/>
          </w:tcPr>
          <w:p w14:paraId="7374101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469A1A1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20E7FF8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7F42E50F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445A7CC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5E72337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5E2D2D27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062A119B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5FAA11D2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1A7A947C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6B9F21CD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52E09D9F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0E0BC930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7531E38B" w14:textId="090EB6BC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Century Gothic" w:eastAsia="Times New Roman" w:hAnsi="Century Gothic" w:cs="Times New Roman"/>
          <w:b/>
          <w:lang w:eastAsia="fr-FR"/>
        </w:rPr>
        <w:t>Directeur d’établissement d’enseignement artistique de 2</w:t>
      </w:r>
      <w:r w:rsidR="00C53367" w:rsidRPr="00A15F28">
        <w:rPr>
          <w:rFonts w:ascii="Century Gothic" w:eastAsia="Times New Roman" w:hAnsi="Century Gothic" w:cs="Times New Roman"/>
          <w:b/>
          <w:vertAlign w:val="superscript"/>
          <w:lang w:eastAsia="fr-FR"/>
        </w:rPr>
        <w:t>ème</w:t>
      </w:r>
      <w:r w:rsidR="00C53367" w:rsidRPr="00A15F28">
        <w:rPr>
          <w:rFonts w:ascii="Century Gothic" w:eastAsia="Times New Roman" w:hAnsi="Century Gothic" w:cs="Times New Roman"/>
          <w:b/>
          <w:lang w:eastAsia="fr-FR"/>
        </w:rPr>
        <w:t xml:space="preserve"> catégorie</w:t>
      </w:r>
    </w:p>
    <w:p w14:paraId="15F332AD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2DEBCEF8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9465F" w:rsidRPr="00A15F28" w14:paraId="29696C0C" w14:textId="77777777" w:rsidTr="00786BC9">
        <w:trPr>
          <w:cantSplit/>
        </w:trPr>
        <w:tc>
          <w:tcPr>
            <w:tcW w:w="2411" w:type="dxa"/>
            <w:vMerge w:val="restart"/>
          </w:tcPr>
          <w:p w14:paraId="4A6FDBCE" w14:textId="77777777" w:rsidR="0019465F" w:rsidRPr="00A15F28" w:rsidRDefault="0019465F" w:rsidP="00786BC9">
            <w:pPr>
              <w:spacing w:before="24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8510" w:type="dxa"/>
            <w:gridSpan w:val="10"/>
          </w:tcPr>
          <w:p w14:paraId="40505443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  <w:p w14:paraId="64BD73CA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ECHELONS</w:t>
            </w:r>
          </w:p>
          <w:p w14:paraId="53100A56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9465F" w:rsidRPr="00A15F28" w14:paraId="3D4BB940" w14:textId="77777777" w:rsidTr="00786BC9">
        <w:trPr>
          <w:cantSplit/>
        </w:trPr>
        <w:tc>
          <w:tcPr>
            <w:tcW w:w="2411" w:type="dxa"/>
            <w:vMerge/>
          </w:tcPr>
          <w:p w14:paraId="4C62C3ED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4034473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vAlign w:val="center"/>
          </w:tcPr>
          <w:p w14:paraId="0C65B218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vAlign w:val="center"/>
          </w:tcPr>
          <w:p w14:paraId="346DECA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vAlign w:val="center"/>
          </w:tcPr>
          <w:p w14:paraId="781D9E42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vAlign w:val="center"/>
          </w:tcPr>
          <w:p w14:paraId="234D3C05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vAlign w:val="center"/>
          </w:tcPr>
          <w:p w14:paraId="650450F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vAlign w:val="center"/>
          </w:tcPr>
          <w:p w14:paraId="71A35365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vAlign w:val="center"/>
          </w:tcPr>
          <w:p w14:paraId="21C33BF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1" w:type="dxa"/>
            <w:vAlign w:val="center"/>
          </w:tcPr>
          <w:p w14:paraId="59DFFFF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vAlign w:val="center"/>
          </w:tcPr>
          <w:p w14:paraId="016C92E3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</w:tr>
      <w:tr w:rsidR="0019465F" w:rsidRPr="00A15F28" w14:paraId="6986826C" w14:textId="77777777" w:rsidTr="00786BC9">
        <w:trPr>
          <w:cantSplit/>
        </w:trPr>
        <w:tc>
          <w:tcPr>
            <w:tcW w:w="2411" w:type="dxa"/>
          </w:tcPr>
          <w:p w14:paraId="1D0E9B3A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5465D03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851" w:type="dxa"/>
            <w:vAlign w:val="center"/>
          </w:tcPr>
          <w:p w14:paraId="60F2C1FF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620</w:t>
            </w:r>
          </w:p>
        </w:tc>
        <w:tc>
          <w:tcPr>
            <w:tcW w:w="851" w:type="dxa"/>
            <w:vAlign w:val="center"/>
          </w:tcPr>
          <w:p w14:paraId="5C094DEB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668</w:t>
            </w:r>
          </w:p>
        </w:tc>
        <w:tc>
          <w:tcPr>
            <w:tcW w:w="851" w:type="dxa"/>
            <w:vAlign w:val="center"/>
          </w:tcPr>
          <w:p w14:paraId="6BFF1AF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726</w:t>
            </w:r>
          </w:p>
        </w:tc>
        <w:tc>
          <w:tcPr>
            <w:tcW w:w="851" w:type="dxa"/>
            <w:vAlign w:val="center"/>
          </w:tcPr>
          <w:p w14:paraId="34BB6E52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851" w:type="dxa"/>
            <w:vAlign w:val="center"/>
          </w:tcPr>
          <w:p w14:paraId="158416EF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851" w:type="dxa"/>
            <w:vAlign w:val="center"/>
          </w:tcPr>
          <w:p w14:paraId="07708BD2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858</w:t>
            </w:r>
          </w:p>
        </w:tc>
        <w:tc>
          <w:tcPr>
            <w:tcW w:w="851" w:type="dxa"/>
            <w:vAlign w:val="center"/>
          </w:tcPr>
          <w:p w14:paraId="03B0A53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899</w:t>
            </w:r>
          </w:p>
        </w:tc>
        <w:tc>
          <w:tcPr>
            <w:tcW w:w="851" w:type="dxa"/>
            <w:vAlign w:val="center"/>
          </w:tcPr>
          <w:p w14:paraId="2ABF3C72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950</w:t>
            </w:r>
          </w:p>
        </w:tc>
        <w:tc>
          <w:tcPr>
            <w:tcW w:w="851" w:type="dxa"/>
            <w:vAlign w:val="center"/>
          </w:tcPr>
          <w:p w14:paraId="057EB8D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1020</w:t>
            </w:r>
          </w:p>
        </w:tc>
      </w:tr>
      <w:tr w:rsidR="0019465F" w:rsidRPr="00A15F28" w14:paraId="46AF42EE" w14:textId="77777777" w:rsidTr="00786BC9">
        <w:trPr>
          <w:cantSplit/>
        </w:trPr>
        <w:tc>
          <w:tcPr>
            <w:tcW w:w="2411" w:type="dxa"/>
          </w:tcPr>
          <w:p w14:paraId="68465368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851" w:type="dxa"/>
            <w:vAlign w:val="center"/>
          </w:tcPr>
          <w:p w14:paraId="6CFAA561" w14:textId="6557BDFD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851" w:type="dxa"/>
            <w:vAlign w:val="center"/>
          </w:tcPr>
          <w:p w14:paraId="66A769F4" w14:textId="506EC6E3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851" w:type="dxa"/>
            <w:vAlign w:val="center"/>
          </w:tcPr>
          <w:p w14:paraId="3F98AF40" w14:textId="3E2EC65C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562</w:t>
            </w:r>
          </w:p>
        </w:tc>
        <w:tc>
          <w:tcPr>
            <w:tcW w:w="851" w:type="dxa"/>
            <w:vAlign w:val="center"/>
          </w:tcPr>
          <w:p w14:paraId="5F87FC85" w14:textId="1F9B00A9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606</w:t>
            </w:r>
          </w:p>
        </w:tc>
        <w:tc>
          <w:tcPr>
            <w:tcW w:w="851" w:type="dxa"/>
            <w:vAlign w:val="center"/>
          </w:tcPr>
          <w:p w14:paraId="7EEF6516" w14:textId="1A4B89D0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851" w:type="dxa"/>
            <w:vAlign w:val="center"/>
          </w:tcPr>
          <w:p w14:paraId="4105F6FA" w14:textId="3152643D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851" w:type="dxa"/>
            <w:vAlign w:val="center"/>
          </w:tcPr>
          <w:p w14:paraId="1CE0A393" w14:textId="6CF9379B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706</w:t>
            </w:r>
          </w:p>
        </w:tc>
        <w:tc>
          <w:tcPr>
            <w:tcW w:w="851" w:type="dxa"/>
            <w:vAlign w:val="center"/>
          </w:tcPr>
          <w:p w14:paraId="70EFEE34" w14:textId="4AA41FA4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737</w:t>
            </w:r>
          </w:p>
        </w:tc>
        <w:tc>
          <w:tcPr>
            <w:tcW w:w="851" w:type="dxa"/>
            <w:vAlign w:val="center"/>
          </w:tcPr>
          <w:p w14:paraId="3F923CBF" w14:textId="774801C8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776</w:t>
            </w:r>
          </w:p>
        </w:tc>
        <w:tc>
          <w:tcPr>
            <w:tcW w:w="851" w:type="dxa"/>
            <w:vAlign w:val="center"/>
          </w:tcPr>
          <w:p w14:paraId="68314EF7" w14:textId="7C6673CA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829</w:t>
            </w:r>
          </w:p>
        </w:tc>
      </w:tr>
      <w:tr w:rsidR="0019465F" w:rsidRPr="00A15F28" w14:paraId="6417CB49" w14:textId="77777777" w:rsidTr="00786BC9">
        <w:trPr>
          <w:cantSplit/>
        </w:trPr>
        <w:tc>
          <w:tcPr>
            <w:tcW w:w="2411" w:type="dxa"/>
          </w:tcPr>
          <w:p w14:paraId="4CA77F33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DUREE</w:t>
            </w:r>
          </w:p>
        </w:tc>
        <w:tc>
          <w:tcPr>
            <w:tcW w:w="851" w:type="dxa"/>
            <w:vAlign w:val="center"/>
          </w:tcPr>
          <w:p w14:paraId="50C7A018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1a6m</w:t>
            </w:r>
          </w:p>
        </w:tc>
        <w:tc>
          <w:tcPr>
            <w:tcW w:w="851" w:type="dxa"/>
            <w:vAlign w:val="center"/>
          </w:tcPr>
          <w:p w14:paraId="1555870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0D299D8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108D7EF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1F4D912B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7DC6EF9D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53E367C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5611F06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09414DFB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29595B7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</w:p>
        </w:tc>
      </w:tr>
    </w:tbl>
    <w:p w14:paraId="7FDE998A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</w:p>
    <w:p w14:paraId="19B54429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5A04AAA4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Times New Roman" w:eastAsia="Times New Roman" w:hAnsi="Times New Roman" w:cs="Times New Roman"/>
          <w:sz w:val="20"/>
          <w:szCs w:val="20"/>
          <w:lang w:eastAsia="fr-FR"/>
        </w:rPr>
        <w:br w:type="page"/>
      </w:r>
      <w:bookmarkStart w:id="11" w:name="_Toc240446986"/>
      <w:bookmarkStart w:id="12" w:name="_Toc240447100"/>
      <w:bookmarkStart w:id="13" w:name="_Toc240447349"/>
      <w:bookmarkStart w:id="14" w:name="_Toc240447568"/>
      <w:bookmarkStart w:id="15" w:name="_Toc240447680"/>
      <w:bookmarkStart w:id="16" w:name="_Toc240448142"/>
      <w:bookmarkStart w:id="17" w:name="_Toc240448220"/>
      <w:bookmarkStart w:id="18" w:name="_Toc240449242"/>
      <w:bookmarkStart w:id="19" w:name="_Toc240449521"/>
      <w:bookmarkStart w:id="20" w:name="_Toc240858305"/>
      <w:r w:rsidRPr="00A15F28">
        <w:rPr>
          <w:rFonts w:ascii="Century Gothic" w:eastAsia="Times New Roman" w:hAnsi="Century Gothic" w:cs="Times New Roman"/>
          <w:b/>
          <w:color w:val="00FFCC"/>
          <w:lang w:eastAsia="fr-FR"/>
        </w:rPr>
        <w:lastRenderedPageBreak/>
        <w:t>CADRE D’EMPLOIS DES PROFESSEURS D’ENSEIGNEMENT ARTISTIQUE</w:t>
      </w:r>
      <w:bookmarkStart w:id="21" w:name="_Toc24044814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A15F28">
        <w:rPr>
          <w:rFonts w:ascii="Century Gothic" w:eastAsia="Times New Roman" w:hAnsi="Century Gothic" w:cs="Times New Roman"/>
          <w:b/>
          <w:color w:val="00FFCC"/>
          <w:lang w:eastAsia="fr-FR"/>
        </w:rPr>
        <w:t xml:space="preserve"> - CATEGORIE A</w:t>
      </w:r>
      <w:bookmarkEnd w:id="21"/>
    </w:p>
    <w:p w14:paraId="001335F1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7C09024A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00A9C361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0BB9101F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55AC2B5C" w14:textId="77777777" w:rsidR="0019465F" w:rsidRPr="00A15F28" w:rsidRDefault="0019465F" w:rsidP="0019465F">
      <w:pPr>
        <w:spacing w:after="0" w:line="240" w:lineRule="auto"/>
        <w:ind w:right="85"/>
        <w:rPr>
          <w:rFonts w:ascii="Tahoma" w:eastAsia="Times New Roman" w:hAnsi="Tahoma" w:cs="Tahoma"/>
          <w:b/>
          <w:smallCaps/>
          <w:lang w:eastAsia="fr-FR"/>
        </w:rPr>
      </w:pPr>
      <w:r w:rsidRPr="00A15F28">
        <w:rPr>
          <w:rFonts w:ascii="Century Gothic" w:eastAsia="Times New Roman" w:hAnsi="Century Gothic" w:cs="Times New Roman"/>
          <w:b/>
          <w:lang w:eastAsia="fr-FR"/>
        </w:rPr>
        <w:t>Professeur d’enseignement artistique hors classe</w:t>
      </w:r>
    </w:p>
    <w:p w14:paraId="4908534F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lang w:eastAsia="fr-FR"/>
        </w:rPr>
      </w:pPr>
    </w:p>
    <w:p w14:paraId="5F70C8A0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51"/>
        <w:gridCol w:w="851"/>
        <w:gridCol w:w="851"/>
        <w:gridCol w:w="851"/>
        <w:gridCol w:w="870"/>
        <w:gridCol w:w="851"/>
        <w:gridCol w:w="850"/>
        <w:gridCol w:w="850"/>
      </w:tblGrid>
      <w:tr w:rsidR="0019465F" w:rsidRPr="00A15F28" w14:paraId="596AD561" w14:textId="77777777" w:rsidTr="00786BC9">
        <w:trPr>
          <w:cantSplit/>
        </w:trPr>
        <w:tc>
          <w:tcPr>
            <w:tcW w:w="2389" w:type="dxa"/>
            <w:vMerge w:val="restart"/>
          </w:tcPr>
          <w:p w14:paraId="04CD948B" w14:textId="77777777" w:rsidR="0019465F" w:rsidRPr="00A15F28" w:rsidRDefault="0019465F" w:rsidP="00786BC9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6825" w:type="dxa"/>
            <w:gridSpan w:val="8"/>
          </w:tcPr>
          <w:p w14:paraId="5DC859FB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  <w:p w14:paraId="6A30E8F1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ECHELONS</w:t>
            </w:r>
          </w:p>
          <w:p w14:paraId="716561EE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9465F" w:rsidRPr="00A15F28" w14:paraId="735CFE62" w14:textId="77777777" w:rsidTr="00786BC9">
        <w:trPr>
          <w:cantSplit/>
        </w:trPr>
        <w:tc>
          <w:tcPr>
            <w:tcW w:w="2389" w:type="dxa"/>
            <w:vMerge/>
          </w:tcPr>
          <w:p w14:paraId="7288D60F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0688E5E7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vAlign w:val="center"/>
          </w:tcPr>
          <w:p w14:paraId="4CE88A7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vAlign w:val="center"/>
          </w:tcPr>
          <w:p w14:paraId="1015A06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vAlign w:val="center"/>
          </w:tcPr>
          <w:p w14:paraId="28B72B5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70" w:type="dxa"/>
            <w:vAlign w:val="center"/>
          </w:tcPr>
          <w:p w14:paraId="1607857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vAlign w:val="center"/>
          </w:tcPr>
          <w:p w14:paraId="39984202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0" w:type="dxa"/>
            <w:vAlign w:val="center"/>
          </w:tcPr>
          <w:p w14:paraId="21291268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0" w:type="dxa"/>
          </w:tcPr>
          <w:p w14:paraId="3FB3E4C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</w:tr>
      <w:tr w:rsidR="0019465F" w:rsidRPr="00A15F28" w14:paraId="7AB9DBED" w14:textId="77777777" w:rsidTr="00786BC9">
        <w:trPr>
          <w:cantSplit/>
        </w:trPr>
        <w:tc>
          <w:tcPr>
            <w:tcW w:w="2389" w:type="dxa"/>
          </w:tcPr>
          <w:p w14:paraId="5197F01C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4CE33B69" w14:textId="77777777" w:rsidR="0019465F" w:rsidRPr="00A15F28" w:rsidRDefault="0019465F" w:rsidP="00786BC9">
            <w:pPr>
              <w:spacing w:after="0" w:line="240" w:lineRule="auto"/>
              <w:ind w:right="85" w:firstLine="4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620</w:t>
            </w:r>
          </w:p>
        </w:tc>
        <w:tc>
          <w:tcPr>
            <w:tcW w:w="851" w:type="dxa"/>
            <w:vAlign w:val="center"/>
          </w:tcPr>
          <w:p w14:paraId="446B11C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851" w:type="dxa"/>
            <w:vAlign w:val="center"/>
          </w:tcPr>
          <w:p w14:paraId="5A96931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757</w:t>
            </w:r>
          </w:p>
        </w:tc>
        <w:tc>
          <w:tcPr>
            <w:tcW w:w="851" w:type="dxa"/>
            <w:vAlign w:val="center"/>
          </w:tcPr>
          <w:p w14:paraId="5D963E0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870" w:type="dxa"/>
            <w:vAlign w:val="center"/>
          </w:tcPr>
          <w:p w14:paraId="67D6C731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876</w:t>
            </w:r>
          </w:p>
        </w:tc>
        <w:tc>
          <w:tcPr>
            <w:tcW w:w="851" w:type="dxa"/>
            <w:vAlign w:val="center"/>
          </w:tcPr>
          <w:p w14:paraId="35A4A088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939</w:t>
            </w:r>
          </w:p>
        </w:tc>
        <w:tc>
          <w:tcPr>
            <w:tcW w:w="850" w:type="dxa"/>
            <w:vAlign w:val="center"/>
          </w:tcPr>
          <w:p w14:paraId="07AF534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995</w:t>
            </w:r>
          </w:p>
        </w:tc>
        <w:tc>
          <w:tcPr>
            <w:tcW w:w="850" w:type="dxa"/>
          </w:tcPr>
          <w:p w14:paraId="6C1B9F44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1015</w:t>
            </w:r>
          </w:p>
        </w:tc>
      </w:tr>
      <w:tr w:rsidR="0019465F" w:rsidRPr="00A15F28" w14:paraId="1B36FD4E" w14:textId="77777777" w:rsidTr="00786BC9">
        <w:trPr>
          <w:cantSplit/>
        </w:trPr>
        <w:tc>
          <w:tcPr>
            <w:tcW w:w="2389" w:type="dxa"/>
          </w:tcPr>
          <w:p w14:paraId="4737066A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24FDD8F7" w14:textId="488B65A2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851" w:type="dxa"/>
            <w:vAlign w:val="center"/>
          </w:tcPr>
          <w:p w14:paraId="39794802" w14:textId="27C7559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595</w:t>
            </w:r>
          </w:p>
        </w:tc>
        <w:tc>
          <w:tcPr>
            <w:tcW w:w="851" w:type="dxa"/>
            <w:vAlign w:val="center"/>
          </w:tcPr>
          <w:p w14:paraId="7CCC4B1E" w14:textId="5C55BF4F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629</w:t>
            </w:r>
          </w:p>
        </w:tc>
        <w:tc>
          <w:tcPr>
            <w:tcW w:w="851" w:type="dxa"/>
            <w:vAlign w:val="center"/>
          </w:tcPr>
          <w:p w14:paraId="446AA84C" w14:textId="4E6BE2D8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673</w:t>
            </w:r>
          </w:p>
        </w:tc>
        <w:tc>
          <w:tcPr>
            <w:tcW w:w="870" w:type="dxa"/>
            <w:vAlign w:val="center"/>
          </w:tcPr>
          <w:p w14:paraId="4AC742C0" w14:textId="74870E59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720</w:t>
            </w:r>
          </w:p>
        </w:tc>
        <w:tc>
          <w:tcPr>
            <w:tcW w:w="851" w:type="dxa"/>
            <w:vAlign w:val="center"/>
          </w:tcPr>
          <w:p w14:paraId="5958A31B" w14:textId="6C613E50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850" w:type="dxa"/>
            <w:vAlign w:val="center"/>
          </w:tcPr>
          <w:p w14:paraId="3876171B" w14:textId="027F5866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811</w:t>
            </w:r>
          </w:p>
        </w:tc>
        <w:tc>
          <w:tcPr>
            <w:tcW w:w="850" w:type="dxa"/>
          </w:tcPr>
          <w:p w14:paraId="2561278C" w14:textId="3A3A34EF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826</w:t>
            </w:r>
          </w:p>
        </w:tc>
      </w:tr>
      <w:tr w:rsidR="0019465F" w:rsidRPr="00A15F28" w14:paraId="1BC5F436" w14:textId="77777777" w:rsidTr="00786BC9">
        <w:trPr>
          <w:cantSplit/>
        </w:trPr>
        <w:tc>
          <w:tcPr>
            <w:tcW w:w="2389" w:type="dxa"/>
          </w:tcPr>
          <w:p w14:paraId="27A04BD7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851" w:type="dxa"/>
            <w:vAlign w:val="center"/>
          </w:tcPr>
          <w:p w14:paraId="4B8A3AE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2a6m</w:t>
            </w:r>
          </w:p>
        </w:tc>
        <w:tc>
          <w:tcPr>
            <w:tcW w:w="851" w:type="dxa"/>
            <w:vAlign w:val="center"/>
          </w:tcPr>
          <w:p w14:paraId="11030B9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2a6m</w:t>
            </w:r>
          </w:p>
        </w:tc>
        <w:tc>
          <w:tcPr>
            <w:tcW w:w="851" w:type="dxa"/>
            <w:vAlign w:val="center"/>
          </w:tcPr>
          <w:p w14:paraId="3CE12907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2a6m</w:t>
            </w:r>
          </w:p>
        </w:tc>
        <w:tc>
          <w:tcPr>
            <w:tcW w:w="851" w:type="dxa"/>
            <w:vAlign w:val="center"/>
          </w:tcPr>
          <w:p w14:paraId="24EFC4B7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2a6m</w:t>
            </w:r>
          </w:p>
        </w:tc>
        <w:tc>
          <w:tcPr>
            <w:tcW w:w="870" w:type="dxa"/>
            <w:vAlign w:val="center"/>
          </w:tcPr>
          <w:p w14:paraId="1D5A6BC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30E5C68D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0" w:type="dxa"/>
            <w:vAlign w:val="center"/>
          </w:tcPr>
          <w:p w14:paraId="79FEE277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0" w:type="dxa"/>
          </w:tcPr>
          <w:p w14:paraId="4242E7DD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143676D0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val="en-GB" w:eastAsia="fr-FR"/>
        </w:rPr>
      </w:pPr>
    </w:p>
    <w:p w14:paraId="0878D013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sz w:val="20"/>
          <w:szCs w:val="20"/>
          <w:lang w:val="en-GB" w:eastAsia="fr-FR"/>
        </w:rPr>
      </w:pPr>
    </w:p>
    <w:p w14:paraId="1DD31975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sz w:val="20"/>
          <w:szCs w:val="20"/>
          <w:lang w:val="en-GB" w:eastAsia="fr-FR"/>
        </w:rPr>
      </w:pPr>
    </w:p>
    <w:p w14:paraId="46846BF4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sz w:val="20"/>
          <w:szCs w:val="20"/>
          <w:lang w:val="en-GB" w:eastAsia="fr-FR"/>
        </w:rPr>
      </w:pPr>
    </w:p>
    <w:p w14:paraId="612E504C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mallCaps/>
          <w:sz w:val="20"/>
          <w:szCs w:val="20"/>
          <w:lang w:val="en-GB" w:eastAsia="fr-FR"/>
        </w:rPr>
      </w:pPr>
    </w:p>
    <w:p w14:paraId="48CB5996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Century Gothic" w:eastAsia="Times New Roman" w:hAnsi="Century Gothic" w:cs="Times New Roman"/>
          <w:b/>
          <w:lang w:eastAsia="fr-FR"/>
        </w:rPr>
        <w:t>Professeur d’enseignement artistique de classe normale</w:t>
      </w:r>
    </w:p>
    <w:p w14:paraId="3C38B180" w14:textId="77777777" w:rsidR="0019465F" w:rsidRPr="00A15F28" w:rsidRDefault="0019465F" w:rsidP="0019465F">
      <w:pPr>
        <w:spacing w:after="0" w:line="240" w:lineRule="auto"/>
        <w:ind w:right="85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65FE4574" w14:textId="77777777" w:rsidR="0019465F" w:rsidRPr="00A15F28" w:rsidRDefault="0019465F" w:rsidP="0019465F">
      <w:pPr>
        <w:spacing w:after="0" w:line="240" w:lineRule="auto"/>
        <w:ind w:right="85"/>
        <w:rPr>
          <w:rFonts w:ascii="Tahoma" w:eastAsia="Times New Roman" w:hAnsi="Tahoma" w:cs="Tahoma"/>
          <w:b/>
          <w:smallCaps/>
          <w:lang w:eastAsia="fr-FR"/>
        </w:rPr>
      </w:pPr>
    </w:p>
    <w:p w14:paraId="66BB57B1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851"/>
        <w:gridCol w:w="851"/>
        <w:gridCol w:w="851"/>
        <w:gridCol w:w="851"/>
        <w:gridCol w:w="851"/>
        <w:gridCol w:w="851"/>
        <w:gridCol w:w="851"/>
        <w:gridCol w:w="851"/>
        <w:gridCol w:w="868"/>
      </w:tblGrid>
      <w:tr w:rsidR="0019465F" w:rsidRPr="00A15F28" w14:paraId="0403ED00" w14:textId="77777777" w:rsidTr="00786BC9">
        <w:trPr>
          <w:cantSplit/>
        </w:trPr>
        <w:tc>
          <w:tcPr>
            <w:tcW w:w="2389" w:type="dxa"/>
            <w:vMerge w:val="restart"/>
          </w:tcPr>
          <w:p w14:paraId="3C20185D" w14:textId="77777777" w:rsidR="0019465F" w:rsidRPr="00A15F28" w:rsidRDefault="0019465F" w:rsidP="00786BC9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7676" w:type="dxa"/>
            <w:gridSpan w:val="9"/>
          </w:tcPr>
          <w:p w14:paraId="36537350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  <w:p w14:paraId="3A7BA180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ECHELONS</w:t>
            </w:r>
          </w:p>
          <w:p w14:paraId="33EF7262" w14:textId="77777777" w:rsidR="0019465F" w:rsidRPr="00A15F28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9465F" w:rsidRPr="00A15F28" w14:paraId="2FF3C6F8" w14:textId="77777777" w:rsidTr="00786BC9">
        <w:trPr>
          <w:cantSplit/>
        </w:trPr>
        <w:tc>
          <w:tcPr>
            <w:tcW w:w="2389" w:type="dxa"/>
            <w:vMerge/>
          </w:tcPr>
          <w:p w14:paraId="25A7D2D9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32508B00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vAlign w:val="center"/>
          </w:tcPr>
          <w:p w14:paraId="56F1535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vAlign w:val="center"/>
          </w:tcPr>
          <w:p w14:paraId="03182B3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vAlign w:val="center"/>
          </w:tcPr>
          <w:p w14:paraId="513ED6A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vAlign w:val="center"/>
          </w:tcPr>
          <w:p w14:paraId="72BE10FF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vAlign w:val="center"/>
          </w:tcPr>
          <w:p w14:paraId="009F044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vAlign w:val="center"/>
          </w:tcPr>
          <w:p w14:paraId="6F747C3F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vAlign w:val="center"/>
          </w:tcPr>
          <w:p w14:paraId="62CF7645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8" w:type="dxa"/>
            <w:vAlign w:val="center"/>
          </w:tcPr>
          <w:p w14:paraId="4BF92456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</w:tr>
      <w:tr w:rsidR="0019465F" w:rsidRPr="00A15F28" w14:paraId="0EEDA8B5" w14:textId="77777777" w:rsidTr="00786BC9">
        <w:trPr>
          <w:cantSplit/>
        </w:trPr>
        <w:tc>
          <w:tcPr>
            <w:tcW w:w="2389" w:type="dxa"/>
          </w:tcPr>
          <w:p w14:paraId="3624D5C3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3E29601F" w14:textId="77777777" w:rsidR="0019465F" w:rsidRPr="00A15F28" w:rsidRDefault="0019465F" w:rsidP="00786BC9">
            <w:pPr>
              <w:spacing w:after="0" w:line="240" w:lineRule="auto"/>
              <w:ind w:right="85" w:firstLine="42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851" w:type="dxa"/>
            <w:vAlign w:val="center"/>
          </w:tcPr>
          <w:p w14:paraId="54596DA3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488</w:t>
            </w:r>
          </w:p>
        </w:tc>
        <w:tc>
          <w:tcPr>
            <w:tcW w:w="851" w:type="dxa"/>
            <w:vAlign w:val="center"/>
          </w:tcPr>
          <w:p w14:paraId="05CFE108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851" w:type="dxa"/>
            <w:vAlign w:val="center"/>
          </w:tcPr>
          <w:p w14:paraId="12F8A914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851" w:type="dxa"/>
            <w:vAlign w:val="center"/>
          </w:tcPr>
          <w:p w14:paraId="687B2E71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608</w:t>
            </w:r>
          </w:p>
        </w:tc>
        <w:tc>
          <w:tcPr>
            <w:tcW w:w="851" w:type="dxa"/>
            <w:vAlign w:val="center"/>
          </w:tcPr>
          <w:p w14:paraId="58B19E82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668</w:t>
            </w:r>
          </w:p>
        </w:tc>
        <w:tc>
          <w:tcPr>
            <w:tcW w:w="851" w:type="dxa"/>
            <w:vAlign w:val="center"/>
          </w:tcPr>
          <w:p w14:paraId="311ACBED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712</w:t>
            </w:r>
          </w:p>
        </w:tc>
        <w:tc>
          <w:tcPr>
            <w:tcW w:w="851" w:type="dxa"/>
            <w:vAlign w:val="center"/>
          </w:tcPr>
          <w:p w14:paraId="6C0E0FBF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868" w:type="dxa"/>
            <w:vAlign w:val="center"/>
          </w:tcPr>
          <w:p w14:paraId="727F0B9E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821</w:t>
            </w:r>
          </w:p>
        </w:tc>
      </w:tr>
      <w:tr w:rsidR="0019465F" w:rsidRPr="00A15F28" w14:paraId="69278264" w14:textId="77777777" w:rsidTr="00786BC9">
        <w:trPr>
          <w:cantSplit/>
        </w:trPr>
        <w:tc>
          <w:tcPr>
            <w:tcW w:w="2389" w:type="dxa"/>
          </w:tcPr>
          <w:p w14:paraId="4E6DE86B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Majorés</w:t>
            </w:r>
          </w:p>
        </w:tc>
        <w:tc>
          <w:tcPr>
            <w:tcW w:w="851" w:type="dxa"/>
            <w:vAlign w:val="center"/>
          </w:tcPr>
          <w:p w14:paraId="697A2158" w14:textId="78EE9DC4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851" w:type="dxa"/>
            <w:vAlign w:val="center"/>
          </w:tcPr>
          <w:p w14:paraId="0D5E09F5" w14:textId="24B4E608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851" w:type="dxa"/>
            <w:vAlign w:val="center"/>
          </w:tcPr>
          <w:p w14:paraId="6BB0BF70" w14:textId="6A494BFC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451</w:t>
            </w:r>
          </w:p>
        </w:tc>
        <w:tc>
          <w:tcPr>
            <w:tcW w:w="851" w:type="dxa"/>
            <w:vAlign w:val="center"/>
          </w:tcPr>
          <w:p w14:paraId="76AD17CE" w14:textId="654458AA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851" w:type="dxa"/>
            <w:vAlign w:val="center"/>
          </w:tcPr>
          <w:p w14:paraId="69773E3B" w14:textId="195A2CB0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516</w:t>
            </w:r>
          </w:p>
        </w:tc>
        <w:tc>
          <w:tcPr>
            <w:tcW w:w="851" w:type="dxa"/>
            <w:vAlign w:val="center"/>
          </w:tcPr>
          <w:p w14:paraId="1E9B5C24" w14:textId="2B5464E5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562</w:t>
            </w:r>
          </w:p>
        </w:tc>
        <w:tc>
          <w:tcPr>
            <w:tcW w:w="851" w:type="dxa"/>
            <w:vAlign w:val="center"/>
          </w:tcPr>
          <w:p w14:paraId="492A8A79" w14:textId="3A27C543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595</w:t>
            </w:r>
          </w:p>
        </w:tc>
        <w:tc>
          <w:tcPr>
            <w:tcW w:w="851" w:type="dxa"/>
            <w:vAlign w:val="center"/>
          </w:tcPr>
          <w:p w14:paraId="000F230C" w14:textId="72C1E2E6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634</w:t>
            </w:r>
          </w:p>
        </w:tc>
        <w:tc>
          <w:tcPr>
            <w:tcW w:w="868" w:type="dxa"/>
            <w:vAlign w:val="center"/>
          </w:tcPr>
          <w:p w14:paraId="5FC023BA" w14:textId="3A56EE08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678</w:t>
            </w:r>
          </w:p>
        </w:tc>
      </w:tr>
      <w:tr w:rsidR="0019465F" w:rsidRPr="00A15F28" w14:paraId="0BDB8840" w14:textId="77777777" w:rsidTr="00786BC9">
        <w:trPr>
          <w:cantSplit/>
        </w:trPr>
        <w:tc>
          <w:tcPr>
            <w:tcW w:w="2389" w:type="dxa"/>
          </w:tcPr>
          <w:p w14:paraId="2BC22C6B" w14:textId="77777777" w:rsidR="0019465F" w:rsidRPr="00A15F28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851" w:type="dxa"/>
            <w:vAlign w:val="center"/>
          </w:tcPr>
          <w:p w14:paraId="532EC289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1a6m</w:t>
            </w:r>
          </w:p>
        </w:tc>
        <w:tc>
          <w:tcPr>
            <w:tcW w:w="851" w:type="dxa"/>
            <w:vAlign w:val="center"/>
          </w:tcPr>
          <w:p w14:paraId="43E9EE6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2a6m</w:t>
            </w:r>
          </w:p>
        </w:tc>
        <w:tc>
          <w:tcPr>
            <w:tcW w:w="851" w:type="dxa"/>
            <w:vAlign w:val="center"/>
          </w:tcPr>
          <w:p w14:paraId="006C40E3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5401F8E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6AB7088A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0ACF9225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58263A28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51" w:type="dxa"/>
            <w:vAlign w:val="center"/>
          </w:tcPr>
          <w:p w14:paraId="4D91EA85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A15F2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3a6m</w:t>
            </w:r>
          </w:p>
        </w:tc>
        <w:tc>
          <w:tcPr>
            <w:tcW w:w="868" w:type="dxa"/>
            <w:vAlign w:val="center"/>
          </w:tcPr>
          <w:p w14:paraId="71DECFEC" w14:textId="77777777" w:rsidR="0019465F" w:rsidRPr="00A15F28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0006A7F1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1A656DDE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4034A2A9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3E50F9B1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4387C9D3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4B568B47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522A04A6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310136B0" w14:textId="77777777" w:rsidR="0019465F" w:rsidRPr="00A15F28" w:rsidRDefault="0019465F" w:rsidP="0019465F">
      <w:pPr>
        <w:spacing w:after="200" w:line="276" w:lineRule="auto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Century Gothic" w:eastAsia="Times New Roman" w:hAnsi="Century Gothic" w:cs="Tahoma"/>
          <w:b/>
          <w:bCs/>
          <w:sz w:val="20"/>
          <w:szCs w:val="20"/>
          <w:u w:val="single"/>
          <w:lang w:eastAsia="fr-FR"/>
        </w:rPr>
        <w:br w:type="page"/>
      </w:r>
      <w:r w:rsidRPr="00A15F28">
        <w:rPr>
          <w:rFonts w:ascii="Century Gothic" w:eastAsia="Times New Roman" w:hAnsi="Century Gothic" w:cs="Times New Roman"/>
          <w:b/>
          <w:color w:val="00FFCC"/>
          <w:lang w:eastAsia="fr-FR"/>
        </w:rPr>
        <w:lastRenderedPageBreak/>
        <w:t>CADRE D’EMPLOIS DES ASSISTANTS D’ENSEIGNEMENT ARTISTIQUE - CATEGORIE B</w:t>
      </w:r>
    </w:p>
    <w:p w14:paraId="169BC45F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70C94075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73BAC16F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Century Gothic" w:eastAsia="Times New Roman" w:hAnsi="Century Gothic" w:cs="Times New Roman"/>
          <w:b/>
          <w:lang w:eastAsia="fr-FR"/>
        </w:rPr>
        <w:t>Assistant d’enseignement artistique principal de 1ère classe</w:t>
      </w:r>
    </w:p>
    <w:p w14:paraId="5E9BC61E" w14:textId="77777777" w:rsidR="0019465F" w:rsidRDefault="0019465F" w:rsidP="0019465F">
      <w:pPr>
        <w:spacing w:after="0" w:line="240" w:lineRule="auto"/>
        <w:ind w:right="85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190C6469" w14:textId="77777777" w:rsidR="0019465F" w:rsidRPr="00A15F28" w:rsidRDefault="0019465F" w:rsidP="0019465F">
      <w:pPr>
        <w:spacing w:after="0" w:line="240" w:lineRule="auto"/>
        <w:ind w:right="85"/>
        <w:rPr>
          <w:rFonts w:ascii="Tahoma" w:eastAsia="Times New Roman" w:hAnsi="Tahoma" w:cs="Tahoma"/>
          <w:sz w:val="16"/>
          <w:szCs w:val="16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9465F" w:rsidRPr="001E686D" w14:paraId="2E815597" w14:textId="77777777" w:rsidTr="00786BC9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DF1F" w14:textId="77777777" w:rsidR="0019465F" w:rsidRPr="001E686D" w:rsidRDefault="0019465F" w:rsidP="00786BC9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6CF9" w14:textId="77777777" w:rsidR="0019465F" w:rsidRPr="001E686D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szCs w:val="20"/>
                <w:lang w:eastAsia="fr-FR"/>
              </w:rPr>
            </w:pPr>
            <w:r w:rsidRPr="001E686D">
              <w:rPr>
                <w:rFonts w:ascii="Tahoma" w:eastAsia="Times New Roman" w:hAnsi="Tahoma" w:cs="Times New Roman"/>
                <w:szCs w:val="20"/>
                <w:lang w:eastAsia="fr-FR"/>
              </w:rPr>
              <w:t>ECHELONS</w:t>
            </w:r>
          </w:p>
        </w:tc>
      </w:tr>
      <w:tr w:rsidR="0019465F" w:rsidRPr="001E686D" w14:paraId="4792F6D5" w14:textId="77777777" w:rsidTr="00786BC9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401F" w14:textId="77777777" w:rsidR="0019465F" w:rsidRPr="001E686D" w:rsidRDefault="0019465F" w:rsidP="00786B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BCE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BDD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CB7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313B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634C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43AA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7732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99FA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B302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2D7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057A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</w:tr>
      <w:tr w:rsidR="0019465F" w:rsidRPr="001E686D" w14:paraId="720B1329" w14:textId="77777777" w:rsidTr="00786BC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173A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01B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5D7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4AF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D029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963A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071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A76B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371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EB48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2310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0B08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707</w:t>
            </w:r>
          </w:p>
        </w:tc>
      </w:tr>
      <w:tr w:rsidR="0019465F" w:rsidRPr="001E686D" w14:paraId="20BD598B" w14:textId="77777777" w:rsidTr="00786BC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0342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BC17" w14:textId="44299C01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9247" w14:textId="08E73173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20D" w14:textId="0E135A42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48C6" w14:textId="07CBD6FB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4B5" w14:textId="6BCC7088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F71B" w14:textId="450727BE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C177" w14:textId="23441CF0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D954" w14:textId="39F31C8D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6951" w14:textId="479B9F5B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47BA" w14:textId="5F84656A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9BCA" w14:textId="70FD3B2A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592</w:t>
            </w:r>
          </w:p>
        </w:tc>
      </w:tr>
      <w:tr w:rsidR="0019465F" w:rsidRPr="001E686D" w14:paraId="348DC999" w14:textId="77777777" w:rsidTr="00786BC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613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2C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72B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86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B9AC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10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CA32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E46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2AB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86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812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848B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3E7BCB39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2E301EFA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07212B6D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Century Gothic" w:eastAsia="Times New Roman" w:hAnsi="Century Gothic" w:cs="Times New Roman"/>
          <w:b/>
          <w:lang w:eastAsia="fr-FR"/>
        </w:rPr>
        <w:t>Assistant d’enseignement artistique principal de 2ème classe</w:t>
      </w:r>
    </w:p>
    <w:p w14:paraId="1E8B9678" w14:textId="77777777" w:rsidR="0019465F" w:rsidRPr="00A15F28" w:rsidRDefault="0019465F" w:rsidP="0019465F">
      <w:pPr>
        <w:spacing w:after="0" w:line="240" w:lineRule="auto"/>
        <w:ind w:right="85"/>
        <w:rPr>
          <w:rFonts w:ascii="Tahoma" w:eastAsia="Times New Roman" w:hAnsi="Tahoma" w:cs="Tahoma"/>
          <w:sz w:val="16"/>
          <w:szCs w:val="16"/>
          <w:lang w:eastAsia="fr-FR"/>
        </w:rPr>
      </w:pPr>
    </w:p>
    <w:tbl>
      <w:tblPr>
        <w:tblW w:w="135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82"/>
      </w:tblGrid>
      <w:tr w:rsidR="0019465F" w:rsidRPr="001E686D" w14:paraId="6ED1BC78" w14:textId="77777777" w:rsidTr="00786BC9">
        <w:trPr>
          <w:cantSplit/>
          <w:trHeight w:val="45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0F7" w14:textId="77777777" w:rsidR="0019465F" w:rsidRPr="001E686D" w:rsidRDefault="0019465F" w:rsidP="00786BC9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10824" w:type="dxa"/>
            <w:gridSpan w:val="12"/>
            <w:vAlign w:val="center"/>
          </w:tcPr>
          <w:p w14:paraId="771B567C" w14:textId="77777777" w:rsidR="0019465F" w:rsidRPr="001E686D" w:rsidRDefault="0019465F" w:rsidP="00786BC9">
            <w:pPr>
              <w:jc w:val="center"/>
            </w:pPr>
            <w:r w:rsidRPr="001E686D">
              <w:rPr>
                <w:rFonts w:ascii="Tahoma" w:eastAsia="Times New Roman" w:hAnsi="Tahoma" w:cs="Times New Roman"/>
                <w:szCs w:val="20"/>
                <w:lang w:eastAsia="fr-FR"/>
              </w:rPr>
              <w:t>ECHELONS</w:t>
            </w:r>
          </w:p>
        </w:tc>
      </w:tr>
      <w:tr w:rsidR="0019465F" w:rsidRPr="001E686D" w14:paraId="1D0FF425" w14:textId="77777777" w:rsidTr="00786BC9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374F" w14:textId="77777777" w:rsidR="0019465F" w:rsidRPr="001E686D" w:rsidRDefault="0019465F" w:rsidP="00786B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CB4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680C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5FB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A528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E50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C377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6D1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FD46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D7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765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2548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DEA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12</w:t>
            </w:r>
          </w:p>
        </w:tc>
      </w:tr>
      <w:tr w:rsidR="0019465F" w:rsidRPr="001E686D" w14:paraId="793742FC" w14:textId="77777777" w:rsidTr="00786BC9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5C5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5E21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EE3C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29E6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159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8B0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A711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FAC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DE88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037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AFF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9E7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B9A7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638</w:t>
            </w:r>
          </w:p>
        </w:tc>
      </w:tr>
      <w:tr w:rsidR="0019465F" w:rsidRPr="001E686D" w14:paraId="7B14B501" w14:textId="77777777" w:rsidTr="00786BC9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BF8C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D65" w14:textId="0C2D7865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15DF" w14:textId="2E1CF732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F1C" w14:textId="2FADAD2A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F981" w14:textId="12122B7F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BCE0" w14:textId="0BC2483F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D69D" w14:textId="36AF5884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F49E" w14:textId="1890A83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11FD" w14:textId="2FC8206B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E06A" w14:textId="64D05A55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239E" w14:textId="74D26405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2776" w14:textId="2E29FB53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A326" w14:textId="6E88894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539</w:t>
            </w:r>
          </w:p>
        </w:tc>
      </w:tr>
      <w:tr w:rsidR="0019465F" w:rsidRPr="001E686D" w14:paraId="7DD9120D" w14:textId="77777777" w:rsidTr="00786BC9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D26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E95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EBEB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7D3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C2C9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7E40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1FF0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06F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F8B8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786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947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173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 ans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9C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0B96725D" w14:textId="77777777" w:rsidR="0019465F" w:rsidRPr="00A15F28" w:rsidRDefault="0019465F" w:rsidP="0019465F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14:paraId="25AE1428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2248091E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40927B6C" w14:textId="77777777" w:rsidR="0019465F" w:rsidRPr="00A15F28" w:rsidRDefault="0019465F" w:rsidP="0019465F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A15F28">
        <w:rPr>
          <w:rFonts w:ascii="Century Gothic" w:eastAsia="Times New Roman" w:hAnsi="Century Gothic" w:cs="Times New Roman"/>
          <w:b/>
          <w:lang w:eastAsia="fr-FR"/>
        </w:rPr>
        <w:t>Assistant d’enseignement artistique</w:t>
      </w:r>
    </w:p>
    <w:p w14:paraId="4E95A890" w14:textId="77777777" w:rsidR="0019465F" w:rsidRPr="00A15F28" w:rsidRDefault="0019465F" w:rsidP="0019465F">
      <w:pPr>
        <w:spacing w:after="0" w:line="240" w:lineRule="auto"/>
        <w:ind w:right="85"/>
        <w:rPr>
          <w:rFonts w:ascii="Tahoma" w:eastAsia="Times New Roman" w:hAnsi="Tahoma" w:cs="Tahoma"/>
          <w:sz w:val="16"/>
          <w:szCs w:val="16"/>
          <w:lang w:eastAsia="fr-FR"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19465F" w:rsidRPr="001E686D" w14:paraId="47DCD200" w14:textId="77777777" w:rsidTr="00786BC9">
        <w:trPr>
          <w:cantSplit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D58" w14:textId="77777777" w:rsidR="0019465F" w:rsidRPr="001E686D" w:rsidRDefault="0019465F" w:rsidP="00786BC9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1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7B6D" w14:textId="77777777" w:rsidR="0019465F" w:rsidRPr="001E686D" w:rsidRDefault="0019465F" w:rsidP="00786BC9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szCs w:val="20"/>
                <w:lang w:eastAsia="fr-FR"/>
              </w:rPr>
            </w:pPr>
            <w:r w:rsidRPr="001E686D">
              <w:rPr>
                <w:rFonts w:ascii="Tahoma" w:eastAsia="Times New Roman" w:hAnsi="Tahoma" w:cs="Times New Roman"/>
                <w:szCs w:val="20"/>
                <w:lang w:eastAsia="fr-FR"/>
              </w:rPr>
              <w:t>ECHELONS</w:t>
            </w:r>
          </w:p>
        </w:tc>
      </w:tr>
      <w:tr w:rsidR="0019465F" w:rsidRPr="001E686D" w14:paraId="047CBA9F" w14:textId="77777777" w:rsidTr="00786BC9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15D3" w14:textId="77777777" w:rsidR="0019465F" w:rsidRPr="001E686D" w:rsidRDefault="0019465F" w:rsidP="00786BC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38F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123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30D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09FC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E1A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02E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40B2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DD9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6CB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0B7B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62A5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4289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5F81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13</w:t>
            </w:r>
          </w:p>
        </w:tc>
      </w:tr>
      <w:tr w:rsidR="0019465F" w:rsidRPr="001E686D" w14:paraId="31B0F971" w14:textId="77777777" w:rsidTr="00786BC9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28AC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3031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9C3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EB8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C28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F547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8EE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A276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5659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40C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6E07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DFAF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E796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2302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597</w:t>
            </w:r>
          </w:p>
        </w:tc>
      </w:tr>
      <w:tr w:rsidR="0019465F" w:rsidRPr="001E686D" w14:paraId="0F0B4F1D" w14:textId="77777777" w:rsidTr="00786BC9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253C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00C" w14:textId="20165F50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2F0" w14:textId="50DDA736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5E38" w14:textId="59D4BA08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3354" w14:textId="7E18DCC6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0511" w14:textId="0ED99DF9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3811" w14:textId="5FAC965A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451" w14:textId="3737B5E4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7D7D" w14:textId="798AB6FA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D185" w14:textId="525237ED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9C22" w14:textId="4942744A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7C67" w14:textId="4D4B1D68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29CC" w14:textId="525AAC09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61A8" w14:textId="4E2C1A22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508</w:t>
            </w:r>
          </w:p>
        </w:tc>
      </w:tr>
      <w:tr w:rsidR="0019465F" w:rsidRPr="001E686D" w14:paraId="65DC113F" w14:textId="77777777" w:rsidTr="00786BC9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C05C" w14:textId="77777777" w:rsidR="0019465F" w:rsidRPr="001E686D" w:rsidRDefault="0019465F" w:rsidP="00786BC9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6570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F43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24F" w14:textId="77777777" w:rsidR="0019465F" w:rsidRPr="001E686D" w:rsidRDefault="0019465F" w:rsidP="0078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99CA" w14:textId="77777777" w:rsidR="0019465F" w:rsidRPr="001E686D" w:rsidRDefault="0019465F" w:rsidP="0078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31A" w14:textId="77777777" w:rsidR="0019465F" w:rsidRPr="001E686D" w:rsidRDefault="0019465F" w:rsidP="0078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252" w14:textId="77777777" w:rsidR="0019465F" w:rsidRPr="001E686D" w:rsidRDefault="0019465F" w:rsidP="0078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E45" w14:textId="77777777" w:rsidR="0019465F" w:rsidRPr="001E686D" w:rsidRDefault="0019465F" w:rsidP="0078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95AC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C1B4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BE2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AF7E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6B3D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1E686D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D61" w14:textId="77777777" w:rsidR="0019465F" w:rsidRPr="001E686D" w:rsidRDefault="0019465F" w:rsidP="00786BC9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468E8404" w14:textId="77777777" w:rsidR="0019465F" w:rsidRPr="00A15F28" w:rsidRDefault="0019465F" w:rsidP="0019465F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646B5708" w14:textId="77777777" w:rsidR="0019465F" w:rsidRPr="00A15F28" w:rsidRDefault="0019465F" w:rsidP="0019465F">
      <w:pPr>
        <w:spacing w:after="200" w:line="276" w:lineRule="auto"/>
        <w:rPr>
          <w:rFonts w:ascii="Calibri" w:eastAsia="Times New Roman" w:hAnsi="Calibri" w:cs="Times New Roman"/>
        </w:rPr>
      </w:pPr>
    </w:p>
    <w:p w14:paraId="04F6B5FC" w14:textId="77777777" w:rsidR="0019465F" w:rsidRPr="00A15F28" w:rsidRDefault="0019465F" w:rsidP="0019465F">
      <w:pPr>
        <w:spacing w:after="200" w:line="276" w:lineRule="auto"/>
        <w:rPr>
          <w:rFonts w:ascii="Calibri" w:eastAsia="Times New Roman" w:hAnsi="Calibri" w:cs="Times New Roman"/>
        </w:rPr>
      </w:pPr>
    </w:p>
    <w:p w14:paraId="07B0437E" w14:textId="77777777" w:rsidR="0019465F" w:rsidRPr="00A15F28" w:rsidRDefault="0019465F" w:rsidP="0019465F">
      <w:pPr>
        <w:spacing w:after="200" w:line="276" w:lineRule="auto"/>
        <w:rPr>
          <w:rFonts w:ascii="Calibri" w:eastAsia="Times New Roman" w:hAnsi="Calibri" w:cs="Times New Roman"/>
        </w:rPr>
      </w:pPr>
    </w:p>
    <w:p w14:paraId="1019DC11" w14:textId="77777777" w:rsidR="0019465F" w:rsidRDefault="0019465F" w:rsidP="0019465F"/>
    <w:sectPr w:rsidR="0019465F" w:rsidSect="00774C0F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81B4" w14:textId="77777777" w:rsidR="0019465F" w:rsidRDefault="0019465F" w:rsidP="0019465F">
      <w:pPr>
        <w:spacing w:after="0" w:line="240" w:lineRule="auto"/>
      </w:pPr>
      <w:r>
        <w:separator/>
      </w:r>
    </w:p>
  </w:endnote>
  <w:endnote w:type="continuationSeparator" w:id="0">
    <w:p w14:paraId="565E6867" w14:textId="77777777" w:rsidR="0019465F" w:rsidRDefault="0019465F" w:rsidP="001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2D0D" w14:textId="7AA46BC9" w:rsidR="0019465F" w:rsidRPr="00B35B98" w:rsidRDefault="0019465F" w:rsidP="00B35B98">
    <w:pPr>
      <w:tabs>
        <w:tab w:val="left" w:pos="6804"/>
        <w:tab w:val="center" w:pos="10065"/>
        <w:tab w:val="right" w:pos="12191"/>
      </w:tabs>
      <w:ind w:right="86"/>
      <w:rPr>
        <w:rFonts w:ascii="Century Gothic" w:hAnsi="Century Gothic"/>
        <w:sz w:val="16"/>
      </w:rPr>
    </w:pPr>
    <w:r w:rsidRPr="005C7A7E">
      <w:rPr>
        <w:rFonts w:ascii="Century Gothic" w:hAnsi="Century Gothic"/>
        <w:sz w:val="18"/>
        <w:szCs w:val="18"/>
      </w:rPr>
      <w:t xml:space="preserve">Mise à jour </w:t>
    </w:r>
    <w:r>
      <w:rPr>
        <w:rFonts w:ascii="Century Gothic" w:hAnsi="Century Gothic"/>
        <w:sz w:val="18"/>
        <w:szCs w:val="18"/>
      </w:rPr>
      <w:t>01.01.2024</w:t>
    </w:r>
    <w:r w:rsidRPr="00B35B98">
      <w:rPr>
        <w:rFonts w:ascii="Century Gothic" w:hAnsi="Century Gothic"/>
        <w:sz w:val="16"/>
      </w:rPr>
      <w:tab/>
      <w:t xml:space="preserve">- </w:t>
    </w:r>
    <w:r w:rsidRPr="00B35B98">
      <w:rPr>
        <w:rFonts w:ascii="Century Gothic" w:hAnsi="Century Gothic"/>
        <w:sz w:val="16"/>
      </w:rPr>
      <w:fldChar w:fldCharType="begin"/>
    </w:r>
    <w:r w:rsidRPr="00B35B98">
      <w:rPr>
        <w:rFonts w:ascii="Century Gothic" w:hAnsi="Century Gothic"/>
        <w:sz w:val="16"/>
      </w:rPr>
      <w:instrText xml:space="preserve"> PAGE </w:instrText>
    </w:r>
    <w:r w:rsidRPr="00B35B98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2</w:t>
    </w:r>
    <w:r w:rsidRPr="00B35B98">
      <w:rPr>
        <w:rFonts w:ascii="Century Gothic" w:hAnsi="Century Gothic"/>
        <w:sz w:val="16"/>
      </w:rPr>
      <w:fldChar w:fldCharType="end"/>
    </w:r>
    <w:r w:rsidRPr="00B35B98">
      <w:rPr>
        <w:rFonts w:ascii="Century Gothic" w:hAnsi="Century Gothic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EC16" w14:textId="77777777" w:rsidR="0019465F" w:rsidRDefault="0019465F" w:rsidP="0019465F">
      <w:pPr>
        <w:spacing w:after="0" w:line="240" w:lineRule="auto"/>
      </w:pPr>
      <w:r>
        <w:separator/>
      </w:r>
    </w:p>
  </w:footnote>
  <w:footnote w:type="continuationSeparator" w:id="0">
    <w:p w14:paraId="0CF7E4E3" w14:textId="77777777" w:rsidR="0019465F" w:rsidRDefault="0019465F" w:rsidP="0019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C3E"/>
    <w:multiLevelType w:val="hybridMultilevel"/>
    <w:tmpl w:val="61DC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6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19465F"/>
    <w:rsid w:val="004B79FC"/>
    <w:rsid w:val="00C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83D4"/>
  <w15:chartTrackingRefBased/>
  <w15:docId w15:val="{F247F617-6154-4CF8-A7D0-63F4DE41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5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65F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9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6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CHAPELIER</dc:creator>
  <cp:keywords/>
  <dc:description/>
  <cp:lastModifiedBy>Mylene BESNIER</cp:lastModifiedBy>
  <cp:revision>2</cp:revision>
  <dcterms:created xsi:type="dcterms:W3CDTF">2023-12-15T07:40:00Z</dcterms:created>
  <dcterms:modified xsi:type="dcterms:W3CDTF">2023-12-15T10:12:00Z</dcterms:modified>
</cp:coreProperties>
</file>